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FB0A" w14:textId="1121E7F5" w:rsidR="00E6155B" w:rsidRDefault="001B1BA8" w:rsidP="001B1BA8">
      <w:pPr>
        <w:spacing w:after="173"/>
        <w:ind w:right="22"/>
        <w:jc w:val="both"/>
        <w:rPr>
          <w:noProof/>
        </w:rPr>
      </w:pPr>
      <w:bookmarkStart w:id="0" w:name="_Hlk117843319"/>
      <w:bookmarkStart w:id="1" w:name="_Hlk144296321"/>
      <w:bookmarkStart w:id="2" w:name="_GoBack"/>
      <w:bookmarkEnd w:id="2"/>
      <w:r>
        <w:rPr>
          <w:noProof/>
        </w:rPr>
        <w:t>ALLEGATO 1</w:t>
      </w:r>
    </w:p>
    <w:p w14:paraId="73F82149" w14:textId="3C6A1835" w:rsidR="001B1BA8" w:rsidRDefault="009B5B0E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drawing>
          <wp:inline distT="0" distB="0" distL="0" distR="0" wp14:anchorId="00D40ACE" wp14:editId="1048301A">
            <wp:extent cx="6760845" cy="408305"/>
            <wp:effectExtent l="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22F0B" w14:textId="77777777" w:rsid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eastAsiaTheme="minorHAnsi" w:hAnsiTheme="minorHAnsi" w:cstheme="minorBidi"/>
          <w:b/>
          <w:lang w:eastAsia="en-US"/>
        </w:rPr>
      </w:pPr>
      <w:bookmarkStart w:id="3" w:name="_Hlk182914110"/>
    </w:p>
    <w:p w14:paraId="26B50E86" w14:textId="581B17DB" w:rsid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lang w:eastAsia="en-US"/>
        </w:rPr>
        <w:drawing>
          <wp:inline distT="0" distB="0" distL="0" distR="0" wp14:anchorId="0092C6CE" wp14:editId="6B7A910A">
            <wp:extent cx="5414010" cy="93916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815DF" w14:textId="77777777" w:rsid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3E212513" w14:textId="77777777" w:rsid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4B7DCF55" w14:textId="636BEAF2" w:rsidR="009B5B0E" w:rsidRP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eastAsiaTheme="minorHAnsi" w:hAnsiTheme="minorHAnsi" w:cstheme="minorBidi"/>
          <w:b/>
          <w:bCs/>
          <w:i/>
          <w:iCs/>
          <w:lang w:eastAsia="en-US"/>
        </w:rPr>
      </w:pPr>
      <w:r w:rsidRPr="009B5B0E">
        <w:rPr>
          <w:rFonts w:asciiTheme="minorHAnsi" w:eastAsiaTheme="minorHAnsi" w:hAnsiTheme="minorHAnsi" w:cstheme="minorBidi"/>
          <w:b/>
          <w:lang w:eastAsia="en-US"/>
        </w:rPr>
        <w:t>PNRR</w:t>
      </w:r>
      <w:r w:rsidRPr="009B5B0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B5B0E">
        <w:rPr>
          <w:rFonts w:asciiTheme="minorHAnsi" w:eastAsiaTheme="minorHAnsi" w:hAnsiTheme="minorHAnsi" w:cstheme="minorBidi"/>
          <w:b/>
          <w:bCs/>
          <w:lang w:eastAsia="en-US"/>
        </w:rPr>
        <w:t>Missione 4 – Istruzione e Ricerca – Componente 1 – Potenziamento dell’offerta dei servizi di istruzione: dagli asili nido alle Università – Investimento 1.4 “</w:t>
      </w:r>
      <w:r w:rsidRPr="009B5B0E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Intervento straordinario finalizzato alla riduzione dei divari territoriali nella scuola secondaria di primo e secondo grado e alla lotta alla dispersione scolastica</w:t>
      </w:r>
      <w:r w:rsidRPr="009B5B0E">
        <w:rPr>
          <w:rFonts w:asciiTheme="minorHAnsi" w:eastAsiaTheme="minorHAnsi" w:hAnsiTheme="minorHAnsi" w:cstheme="minorBidi"/>
          <w:b/>
          <w:bCs/>
          <w:lang w:eastAsia="en-US"/>
        </w:rPr>
        <w:t xml:space="preserve">” del Piano nazionale di ripresa e resilienza, finanziato dall’Unione europea – </w:t>
      </w:r>
      <w:proofErr w:type="spellStart"/>
      <w:r w:rsidRPr="009B5B0E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>Next</w:t>
      </w:r>
      <w:proofErr w:type="spellEnd"/>
      <w:r w:rsidRPr="009B5B0E">
        <w:rPr>
          <w:rFonts w:asciiTheme="minorHAnsi" w:eastAsiaTheme="minorHAnsi" w:hAnsiTheme="minorHAnsi" w:cstheme="minorBidi"/>
          <w:b/>
          <w:bCs/>
          <w:i/>
          <w:iCs/>
          <w:lang w:eastAsia="en-US"/>
        </w:rPr>
        <w:t xml:space="preserve"> Generation EU (D.M. 19/2024)</w:t>
      </w:r>
    </w:p>
    <w:p w14:paraId="3487D316" w14:textId="77777777" w:rsidR="009B5B0E" w:rsidRP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</w:pPr>
      <w:r w:rsidRPr="009B5B0E"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  <w:t>CP</w:t>
      </w:r>
      <w:r w:rsidRPr="009B5B0E">
        <w:rPr>
          <w:rFonts w:asciiTheme="minorHAnsi" w:hAnsiTheme="minorHAnsi" w:cstheme="minorBidi"/>
          <w:bCs/>
          <w:i/>
          <w:iCs/>
          <w:color w:val="auto"/>
          <w:lang w:eastAsia="en-US"/>
        </w:rPr>
        <w:t xml:space="preserve">: </w:t>
      </w:r>
      <w:r w:rsidRPr="009B5B0E">
        <w:rPr>
          <w:rFonts w:asciiTheme="minorHAnsi" w:eastAsiaTheme="minorHAnsi" w:hAnsiTheme="minorHAnsi" w:cstheme="minorBidi"/>
          <w:b/>
          <w:color w:val="auto"/>
          <w:lang w:eastAsia="en-US"/>
        </w:rPr>
        <w:t>M4C1I1.4-2024-1322-P-46517</w:t>
      </w:r>
    </w:p>
    <w:p w14:paraId="59B9B959" w14:textId="77777777" w:rsidR="009B5B0E" w:rsidRP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</w:pPr>
      <w:r w:rsidRPr="009B5B0E"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  <w:t>Titolo: Non uno di meno</w:t>
      </w:r>
    </w:p>
    <w:p w14:paraId="45087AAD" w14:textId="3C020F07" w:rsidR="009B5B0E" w:rsidRDefault="009B5B0E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</w:pPr>
      <w:r w:rsidRPr="009B5B0E"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  <w:t>CUP: B54D21000490006</w:t>
      </w:r>
      <w:bookmarkEnd w:id="3"/>
    </w:p>
    <w:p w14:paraId="4B8A08E4" w14:textId="1A6E6195" w:rsidR="00510E2A" w:rsidRPr="00510E2A" w:rsidRDefault="00510E2A" w:rsidP="00510E2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bCs/>
          <w:i/>
          <w:iCs/>
          <w:color w:val="auto"/>
          <w:sz w:val="24"/>
          <w:szCs w:val="24"/>
          <w:lang w:eastAsia="en-US"/>
        </w:rPr>
      </w:pPr>
      <w:r w:rsidRPr="00510E2A">
        <w:rPr>
          <w:bCs/>
          <w:i/>
          <w:iCs/>
          <w:color w:val="auto"/>
          <w:sz w:val="24"/>
          <w:szCs w:val="24"/>
          <w:lang w:eastAsia="en-US"/>
        </w:rPr>
        <w:t>Percorsi di mentoring e orient</w:t>
      </w:r>
      <w:r>
        <w:rPr>
          <w:bCs/>
          <w:i/>
          <w:iCs/>
          <w:color w:val="auto"/>
          <w:sz w:val="24"/>
          <w:szCs w:val="24"/>
          <w:lang w:eastAsia="en-US"/>
        </w:rPr>
        <w:t>a</w:t>
      </w:r>
      <w:r w:rsidRPr="00510E2A">
        <w:rPr>
          <w:bCs/>
          <w:i/>
          <w:iCs/>
          <w:color w:val="auto"/>
          <w:sz w:val="24"/>
          <w:szCs w:val="24"/>
          <w:lang w:eastAsia="en-US"/>
        </w:rPr>
        <w:t>mento</w:t>
      </w:r>
    </w:p>
    <w:p w14:paraId="0983FAC2" w14:textId="77777777" w:rsidR="00510E2A" w:rsidRPr="00510E2A" w:rsidRDefault="00510E2A" w:rsidP="00510E2A">
      <w:pPr>
        <w:keepNext/>
        <w:keepLines/>
        <w:widowControl w:val="0"/>
        <w:spacing w:after="0" w:line="240" w:lineRule="auto"/>
        <w:jc w:val="both"/>
        <w:outlineLvl w:val="5"/>
        <w:rPr>
          <w:rFonts w:asciiTheme="minorHAnsi" w:eastAsia="Arial" w:hAnsiTheme="minorHAnsi" w:cs="Times New Roman"/>
          <w:b/>
          <w:bCs/>
          <w:color w:val="auto"/>
        </w:rPr>
      </w:pPr>
    </w:p>
    <w:p w14:paraId="360758C9" w14:textId="77777777" w:rsidR="00510E2A" w:rsidRPr="009B5B0E" w:rsidRDefault="00510E2A" w:rsidP="009B5B0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Theme="minorHAnsi" w:hAnsiTheme="minorHAnsi" w:cstheme="minorBidi"/>
          <w:b/>
          <w:bCs/>
          <w:i/>
          <w:iCs/>
          <w:color w:val="auto"/>
          <w:lang w:eastAsia="en-US"/>
        </w:rPr>
      </w:pPr>
    </w:p>
    <w:p w14:paraId="0E710AC9" w14:textId="019AA6E3" w:rsidR="004848B9" w:rsidRDefault="004848B9" w:rsidP="009B5B0E">
      <w:pPr>
        <w:spacing w:after="0" w:line="261" w:lineRule="auto"/>
        <w:ind w:hanging="151"/>
        <w:rPr>
          <w:rFonts w:ascii="Times New Roman" w:eastAsia="Times New Roman" w:hAnsi="Times New Roman" w:cs="Times New Roman"/>
          <w:sz w:val="24"/>
          <w:lang w:val="en-US"/>
        </w:rPr>
      </w:pPr>
    </w:p>
    <w:bookmarkEnd w:id="0"/>
    <w:p w14:paraId="0D136C88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42166E0D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7188BD77" w14:textId="0AF67EFE" w:rsidR="00800710" w:rsidRDefault="001B1BA8" w:rsidP="00800710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</w:t>
      </w:r>
      <w:r w:rsidR="00800710">
        <w:rPr>
          <w:b/>
          <w:sz w:val="22"/>
          <w:szCs w:val="22"/>
        </w:rPr>
        <w:t xml:space="preserve">colastico dell’Istituto Comprensivo </w:t>
      </w:r>
      <w:r w:rsidR="002A2B3B">
        <w:rPr>
          <w:b/>
          <w:sz w:val="22"/>
          <w:szCs w:val="22"/>
        </w:rPr>
        <w:t xml:space="preserve">Masaccio </w:t>
      </w:r>
    </w:p>
    <w:p w14:paraId="460C4A15" w14:textId="77777777" w:rsidR="009B5B0E" w:rsidRDefault="009B5B0E" w:rsidP="00800710">
      <w:pPr>
        <w:pStyle w:val="Corpotesto"/>
        <w:spacing w:before="71"/>
        <w:ind w:left="213"/>
        <w:jc w:val="both"/>
        <w:rPr>
          <w:b/>
          <w:bCs/>
        </w:rPr>
      </w:pPr>
    </w:p>
    <w:p w14:paraId="198BF932" w14:textId="77777777" w:rsidR="009B5B0E" w:rsidRDefault="009B5B0E" w:rsidP="00800710">
      <w:pPr>
        <w:pStyle w:val="Corpotesto"/>
        <w:spacing w:before="71"/>
        <w:ind w:left="213"/>
        <w:jc w:val="both"/>
        <w:rPr>
          <w:b/>
          <w:u w:val="thick"/>
        </w:rPr>
      </w:pPr>
    </w:p>
    <w:p w14:paraId="3D374EB6" w14:textId="6ECC9E7C" w:rsidR="00800710" w:rsidRDefault="00800710" w:rsidP="00800710">
      <w:pPr>
        <w:pStyle w:val="Titolo5"/>
      </w:pPr>
    </w:p>
    <w:p w14:paraId="0DD36387" w14:textId="2F2E6CB7" w:rsidR="00800710" w:rsidRDefault="00800710" w:rsidP="00800710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19DE97E" w14:textId="2103F082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22134A23" w14:textId="230D78E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 xml:space="preserve">via ____________________________________________________   telefono </w:t>
      </w:r>
      <w:bookmarkStart w:id="4" w:name="_Hlk141695473"/>
      <w:r>
        <w:rPr>
          <w:sz w:val="20"/>
        </w:rPr>
        <w:t>______________________________</w:t>
      </w:r>
    </w:p>
    <w:bookmarkEnd w:id="4"/>
    <w:p w14:paraId="590FDF81" w14:textId="75F9CA5C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email ___________________________________________________________________________</w:t>
      </w:r>
    </w:p>
    <w:p w14:paraId="54B1A9B8" w14:textId="469A70E5" w:rsidR="0049679D" w:rsidRDefault="0049679D" w:rsidP="0049679D">
      <w:pPr>
        <w:pStyle w:val="Paragrafoelenco"/>
        <w:numPr>
          <w:ilvl w:val="0"/>
          <w:numId w:val="17"/>
        </w:numPr>
        <w:tabs>
          <w:tab w:val="left" w:pos="2482"/>
          <w:tab w:val="left" w:pos="4596"/>
          <w:tab w:val="left" w:pos="9037"/>
          <w:tab w:val="left" w:pos="9869"/>
        </w:tabs>
        <w:spacing w:before="93"/>
        <w:jc w:val="both"/>
        <w:rPr>
          <w:sz w:val="20"/>
        </w:rPr>
      </w:pPr>
      <w:r>
        <w:rPr>
          <w:sz w:val="20"/>
        </w:rPr>
        <w:t>Interno</w:t>
      </w:r>
    </w:p>
    <w:p w14:paraId="0AD51D8B" w14:textId="36F286C9" w:rsidR="0049679D" w:rsidRPr="0049679D" w:rsidRDefault="0049679D" w:rsidP="0049679D">
      <w:pPr>
        <w:pStyle w:val="Paragrafoelenco"/>
        <w:numPr>
          <w:ilvl w:val="0"/>
          <w:numId w:val="17"/>
        </w:numPr>
        <w:tabs>
          <w:tab w:val="left" w:pos="2482"/>
          <w:tab w:val="left" w:pos="4596"/>
          <w:tab w:val="left" w:pos="9037"/>
          <w:tab w:val="left" w:pos="9869"/>
        </w:tabs>
        <w:spacing w:before="93"/>
        <w:jc w:val="both"/>
        <w:rPr>
          <w:sz w:val="20"/>
        </w:rPr>
      </w:pPr>
      <w:r>
        <w:rPr>
          <w:sz w:val="20"/>
        </w:rPr>
        <w:t>esterno</w:t>
      </w:r>
    </w:p>
    <w:p w14:paraId="45BB0606" w14:textId="1129B09A" w:rsidR="00800710" w:rsidRDefault="00800710" w:rsidP="00800710">
      <w:pPr>
        <w:pStyle w:val="Corpotesto"/>
        <w:spacing w:before="11"/>
        <w:rPr>
          <w:sz w:val="11"/>
        </w:rPr>
      </w:pPr>
      <w:r>
        <w:rPr>
          <w:sz w:val="11"/>
        </w:rPr>
        <w:t xml:space="preserve"> </w:t>
      </w:r>
    </w:p>
    <w:p w14:paraId="32E2E554" w14:textId="77777777" w:rsidR="00800710" w:rsidRDefault="00800710" w:rsidP="00800710">
      <w:pPr>
        <w:spacing w:after="120"/>
        <w:ind w:right="11"/>
        <w:jc w:val="center"/>
        <w:rPr>
          <w:b/>
          <w:sz w:val="20"/>
        </w:rPr>
      </w:pPr>
      <w:bookmarkStart w:id="5" w:name="CHIEDE"/>
      <w:bookmarkEnd w:id="5"/>
      <w:r>
        <w:rPr>
          <w:b/>
          <w:sz w:val="20"/>
        </w:rPr>
        <w:t>CHIEDE</w:t>
      </w:r>
    </w:p>
    <w:p w14:paraId="2EFDB457" w14:textId="632C4B08" w:rsidR="00800710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di poter essere </w:t>
      </w:r>
      <w:proofErr w:type="spellStart"/>
      <w:r w:rsidRPr="00835305">
        <w:rPr>
          <w:rFonts w:ascii="Times New Roman" w:eastAsia="Times New Roman" w:hAnsi="Times New Roman" w:cs="Times New Roman"/>
          <w:sz w:val="18"/>
          <w:szCs w:val="18"/>
        </w:rPr>
        <w:t>ammess</w:t>
      </w:r>
      <w:proofErr w:type="spellEnd"/>
      <w:proofErr w:type="gramStart"/>
      <w:r w:rsidRPr="00835305">
        <w:rPr>
          <w:rFonts w:ascii="Times New Roman" w:eastAsia="Times New Roman" w:hAnsi="Times New Roman" w:cs="Times New Roman"/>
          <w:sz w:val="18"/>
          <w:szCs w:val="18"/>
        </w:rPr>
        <w:t>_  alla</w:t>
      </w:r>
      <w:proofErr w:type="gramEnd"/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 procedura di selezione in qualità di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0F6E177" w14:textId="6EC3B523" w:rsidR="00800710" w:rsidRPr="00B5457F" w:rsidRDefault="00BB25A7" w:rsidP="00800710">
      <w:pPr>
        <w:pStyle w:val="Corpotesto"/>
        <w:numPr>
          <w:ilvl w:val="0"/>
          <w:numId w:val="16"/>
        </w:numPr>
        <w:spacing w:before="71"/>
        <w:jc w:val="both"/>
      </w:pPr>
      <w:proofErr w:type="spellStart"/>
      <w:r>
        <w:rPr>
          <w:b/>
        </w:rPr>
        <w:t>Mentor</w:t>
      </w:r>
      <w:proofErr w:type="spellEnd"/>
    </w:p>
    <w:p w14:paraId="7A3481CC" w14:textId="7B87EB89" w:rsidR="00800710" w:rsidRPr="00B5457F" w:rsidRDefault="00BB25A7" w:rsidP="00800710">
      <w:pPr>
        <w:pStyle w:val="Corpotesto"/>
        <w:numPr>
          <w:ilvl w:val="0"/>
          <w:numId w:val="16"/>
        </w:numPr>
        <w:spacing w:before="71"/>
        <w:jc w:val="both"/>
      </w:pPr>
      <w:r>
        <w:rPr>
          <w:b/>
        </w:rPr>
        <w:t>Coach motivazionale</w:t>
      </w:r>
      <w:r w:rsidR="00800710" w:rsidRPr="00B5457F">
        <w:rPr>
          <w:b/>
        </w:rPr>
        <w:t xml:space="preserve"> </w:t>
      </w:r>
    </w:p>
    <w:p w14:paraId="5F10F773" w14:textId="77777777" w:rsid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0B127" w14:textId="15A342C3" w:rsidR="00800710" w:rsidRP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5FC43EC" w14:textId="53033173" w:rsidR="00800710" w:rsidRPr="00835305" w:rsidRDefault="00800710" w:rsidP="001B1B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senza condizioni quanto previsto nell’avviso</w:t>
      </w:r>
      <w:r w:rsidR="00DF333B">
        <w:rPr>
          <w:rFonts w:ascii="Times New Roman" w:eastAsia="Times New Roman" w:hAnsi="Times New Roman" w:cs="Times New Roman"/>
          <w:sz w:val="20"/>
          <w:szCs w:val="20"/>
        </w:rPr>
        <w:t xml:space="preserve">, autorizza al trattamento ricevuta </w:t>
      </w:r>
      <w:proofErr w:type="gramStart"/>
      <w:r w:rsidR="00DF333B">
        <w:rPr>
          <w:rFonts w:ascii="Times New Roman" w:eastAsia="Times New Roman" w:hAnsi="Times New Roman" w:cs="Times New Roman"/>
          <w:sz w:val="20"/>
          <w:szCs w:val="20"/>
        </w:rPr>
        <w:t>l’ informativa</w:t>
      </w:r>
      <w:proofErr w:type="gramEnd"/>
      <w:r w:rsidR="00DF333B">
        <w:rPr>
          <w:rFonts w:ascii="Times New Roman" w:eastAsia="Times New Roman" w:hAnsi="Times New Roman" w:cs="Times New Roman"/>
          <w:sz w:val="20"/>
          <w:szCs w:val="20"/>
        </w:rPr>
        <w:t xml:space="preserve"> di cui all’avviso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e si impegna ad espletare l'incarico nel rispetto delle Disposizioni Ministeriali. </w:t>
      </w:r>
    </w:p>
    <w:p w14:paraId="62C85E85" w14:textId="77777777" w:rsidR="00800710" w:rsidRPr="00835305" w:rsidRDefault="00800710" w:rsidP="008007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lastRenderedPageBreak/>
        <w:t>Allega alla presente:</w:t>
      </w:r>
    </w:p>
    <w:p w14:paraId="3BDEF74C" w14:textId="77777777" w:rsidR="00800710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731788F0" w14:textId="519BE907" w:rsidR="00800710" w:rsidRPr="00DF333B" w:rsidRDefault="00800710" w:rsidP="00DF333B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Griglia di valutazione</w:t>
      </w:r>
      <w:r w:rsidR="001B1BA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="001B1BA8" w:rsidRPr="001B1BA8">
        <w:rPr>
          <w:rFonts w:ascii="Times New Roman" w:eastAsia="Times New Roman" w:hAnsi="Times New Roman" w:cs="Times New Roman"/>
          <w:bCs/>
          <w:i/>
          <w:sz w:val="18"/>
          <w:szCs w:val="18"/>
        </w:rPr>
        <w:t>(va compilata a seconda della selezione a cui si intende candidare</w:t>
      </w:r>
      <w:r w:rsidR="00F73BCC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A1 o A2</w:t>
      </w:r>
      <w:r w:rsidR="001B1BA8" w:rsidRPr="001B1BA8">
        <w:rPr>
          <w:rFonts w:ascii="Times New Roman" w:eastAsia="Times New Roman" w:hAnsi="Times New Roman" w:cs="Times New Roman"/>
          <w:bCs/>
          <w:i/>
          <w:sz w:val="18"/>
          <w:szCs w:val="18"/>
        </w:rPr>
        <w:t>)</w:t>
      </w:r>
    </w:p>
    <w:p w14:paraId="68ED5B31" w14:textId="1B87A98E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 w:rsidR="001B1BA8"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</w:t>
      </w:r>
      <w:r w:rsidR="00F73BC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p w14:paraId="74D05850" w14:textId="77777777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17EDCD63" w14:textId="77777777" w:rsidR="009B5B0E" w:rsidRDefault="009B5B0E" w:rsidP="001B1BA8">
      <w:pPr>
        <w:spacing w:after="173"/>
        <w:ind w:right="2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6AEC44B" w14:textId="77777777" w:rsidR="009B5B0E" w:rsidRDefault="009B5B0E" w:rsidP="001B1BA8">
      <w:pPr>
        <w:spacing w:after="173"/>
        <w:ind w:right="2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54E40B" w14:textId="18ECFCE6" w:rsidR="00BB25A7" w:rsidRDefault="00C3095C" w:rsidP="001B1BA8">
      <w:pPr>
        <w:spacing w:after="173"/>
        <w:ind w:right="22"/>
        <w:jc w:val="both"/>
        <w:rPr>
          <w:noProof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DATA E FIRMA</w:t>
      </w:r>
    </w:p>
    <w:p w14:paraId="26BD59FB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60F1EB8A" w14:textId="77777777" w:rsidR="009B5B0E" w:rsidRDefault="009B5B0E" w:rsidP="001B1BA8">
      <w:pPr>
        <w:spacing w:after="173"/>
        <w:ind w:right="22"/>
        <w:jc w:val="both"/>
        <w:rPr>
          <w:noProof/>
        </w:rPr>
      </w:pPr>
    </w:p>
    <w:p w14:paraId="7F1F8183" w14:textId="77777777" w:rsidR="009B5B0E" w:rsidRDefault="009B5B0E" w:rsidP="001B1BA8">
      <w:pPr>
        <w:spacing w:after="173"/>
        <w:ind w:right="22"/>
        <w:jc w:val="both"/>
        <w:rPr>
          <w:noProof/>
        </w:rPr>
      </w:pPr>
    </w:p>
    <w:p w14:paraId="1E07AD87" w14:textId="09AD48B1" w:rsidR="009B5B0E" w:rsidRDefault="009B5B0E" w:rsidP="001B1BA8">
      <w:pPr>
        <w:spacing w:after="173"/>
        <w:ind w:right="22"/>
        <w:jc w:val="both"/>
        <w:rPr>
          <w:noProof/>
        </w:rPr>
      </w:pPr>
    </w:p>
    <w:p w14:paraId="57CA60CD" w14:textId="281A4371" w:rsidR="009B5B0E" w:rsidRDefault="009B5B0E" w:rsidP="001B1BA8">
      <w:pPr>
        <w:spacing w:after="173"/>
        <w:ind w:right="22"/>
        <w:jc w:val="both"/>
        <w:rPr>
          <w:noProof/>
        </w:rPr>
      </w:pPr>
    </w:p>
    <w:p w14:paraId="129A1853" w14:textId="3CA3EC90" w:rsidR="009B5B0E" w:rsidRDefault="009B5B0E" w:rsidP="001B1BA8">
      <w:pPr>
        <w:spacing w:after="173"/>
        <w:ind w:right="22"/>
        <w:jc w:val="both"/>
        <w:rPr>
          <w:noProof/>
        </w:rPr>
      </w:pPr>
    </w:p>
    <w:p w14:paraId="77B723EE" w14:textId="47EA5693" w:rsidR="009B5B0E" w:rsidRDefault="009B5B0E" w:rsidP="001B1BA8">
      <w:pPr>
        <w:spacing w:after="173"/>
        <w:ind w:right="22"/>
        <w:jc w:val="both"/>
        <w:rPr>
          <w:noProof/>
        </w:rPr>
      </w:pPr>
    </w:p>
    <w:p w14:paraId="04081BA6" w14:textId="46196567" w:rsidR="009B5B0E" w:rsidRDefault="009B5B0E" w:rsidP="001B1BA8">
      <w:pPr>
        <w:spacing w:after="173"/>
        <w:ind w:right="22"/>
        <w:jc w:val="both"/>
        <w:rPr>
          <w:noProof/>
        </w:rPr>
      </w:pPr>
    </w:p>
    <w:p w14:paraId="5753FFCD" w14:textId="4C893E14" w:rsidR="009B5B0E" w:rsidRDefault="009B5B0E" w:rsidP="001B1BA8">
      <w:pPr>
        <w:spacing w:after="173"/>
        <w:ind w:right="22"/>
        <w:jc w:val="both"/>
        <w:rPr>
          <w:noProof/>
        </w:rPr>
      </w:pPr>
    </w:p>
    <w:p w14:paraId="481F609A" w14:textId="76C9DDE4" w:rsidR="009B5B0E" w:rsidRDefault="009B5B0E" w:rsidP="001B1BA8">
      <w:pPr>
        <w:spacing w:after="173"/>
        <w:ind w:right="22"/>
        <w:jc w:val="both"/>
        <w:rPr>
          <w:noProof/>
        </w:rPr>
      </w:pPr>
    </w:p>
    <w:p w14:paraId="39526DE3" w14:textId="2A4E7342" w:rsidR="009B5B0E" w:rsidRDefault="009B5B0E" w:rsidP="001B1BA8">
      <w:pPr>
        <w:spacing w:after="173"/>
        <w:ind w:right="22"/>
        <w:jc w:val="both"/>
        <w:rPr>
          <w:noProof/>
        </w:rPr>
      </w:pPr>
    </w:p>
    <w:p w14:paraId="1EA883FE" w14:textId="41DC7905" w:rsidR="009B5B0E" w:rsidRDefault="009B5B0E" w:rsidP="001B1BA8">
      <w:pPr>
        <w:spacing w:after="173"/>
        <w:ind w:right="22"/>
        <w:jc w:val="both"/>
        <w:rPr>
          <w:noProof/>
        </w:rPr>
      </w:pPr>
    </w:p>
    <w:p w14:paraId="421B952D" w14:textId="3736A974" w:rsidR="009B5B0E" w:rsidRDefault="009B5B0E" w:rsidP="001B1BA8">
      <w:pPr>
        <w:spacing w:after="173"/>
        <w:ind w:right="22"/>
        <w:jc w:val="both"/>
        <w:rPr>
          <w:noProof/>
        </w:rPr>
      </w:pPr>
    </w:p>
    <w:p w14:paraId="470F9345" w14:textId="3B918686" w:rsidR="009B5B0E" w:rsidRDefault="009B5B0E" w:rsidP="001B1BA8">
      <w:pPr>
        <w:spacing w:after="173"/>
        <w:ind w:right="22"/>
        <w:jc w:val="both"/>
        <w:rPr>
          <w:noProof/>
        </w:rPr>
      </w:pPr>
    </w:p>
    <w:p w14:paraId="58E28EF5" w14:textId="06932366" w:rsidR="009B5B0E" w:rsidRDefault="009B5B0E" w:rsidP="001B1BA8">
      <w:pPr>
        <w:spacing w:after="173"/>
        <w:ind w:right="22"/>
        <w:jc w:val="both"/>
        <w:rPr>
          <w:noProof/>
        </w:rPr>
      </w:pPr>
    </w:p>
    <w:p w14:paraId="55C1C417" w14:textId="058C7D80" w:rsidR="009B5B0E" w:rsidRDefault="009B5B0E" w:rsidP="001B1BA8">
      <w:pPr>
        <w:spacing w:after="173"/>
        <w:ind w:right="22"/>
        <w:jc w:val="both"/>
        <w:rPr>
          <w:noProof/>
        </w:rPr>
      </w:pPr>
    </w:p>
    <w:p w14:paraId="79B7547D" w14:textId="09313A12" w:rsidR="009B5B0E" w:rsidRDefault="009B5B0E" w:rsidP="001B1BA8">
      <w:pPr>
        <w:spacing w:after="173"/>
        <w:ind w:right="22"/>
        <w:jc w:val="both"/>
        <w:rPr>
          <w:noProof/>
        </w:rPr>
      </w:pPr>
    </w:p>
    <w:p w14:paraId="408D855A" w14:textId="1041AC1C" w:rsidR="009B5B0E" w:rsidRDefault="009B5B0E" w:rsidP="001B1BA8">
      <w:pPr>
        <w:spacing w:after="173"/>
        <w:ind w:right="22"/>
        <w:jc w:val="both"/>
        <w:rPr>
          <w:noProof/>
        </w:rPr>
      </w:pPr>
    </w:p>
    <w:p w14:paraId="42745C8D" w14:textId="050F77C6" w:rsidR="009B5B0E" w:rsidRDefault="009B5B0E" w:rsidP="001B1BA8">
      <w:pPr>
        <w:spacing w:after="173"/>
        <w:ind w:right="22"/>
        <w:jc w:val="both"/>
        <w:rPr>
          <w:noProof/>
        </w:rPr>
      </w:pPr>
    </w:p>
    <w:p w14:paraId="3D72A5A5" w14:textId="7249860D" w:rsidR="009B5B0E" w:rsidRDefault="009B5B0E" w:rsidP="001B1BA8">
      <w:pPr>
        <w:spacing w:after="173"/>
        <w:ind w:right="22"/>
        <w:jc w:val="both"/>
        <w:rPr>
          <w:noProof/>
        </w:rPr>
      </w:pPr>
    </w:p>
    <w:p w14:paraId="09A89C22" w14:textId="247A7E20" w:rsidR="009B5B0E" w:rsidRDefault="009B5B0E" w:rsidP="001B1BA8">
      <w:pPr>
        <w:spacing w:after="173"/>
        <w:ind w:right="22"/>
        <w:jc w:val="both"/>
        <w:rPr>
          <w:noProof/>
        </w:rPr>
      </w:pPr>
    </w:p>
    <w:p w14:paraId="0A4546D4" w14:textId="1EBAE525" w:rsidR="009B5B0E" w:rsidRDefault="009B5B0E" w:rsidP="001B1BA8">
      <w:pPr>
        <w:spacing w:after="173"/>
        <w:ind w:right="22"/>
        <w:jc w:val="both"/>
        <w:rPr>
          <w:noProof/>
        </w:rPr>
      </w:pPr>
    </w:p>
    <w:p w14:paraId="02F583C7" w14:textId="1FCD19C6" w:rsidR="009B5B0E" w:rsidRDefault="009B5B0E" w:rsidP="001B1BA8">
      <w:pPr>
        <w:spacing w:after="173"/>
        <w:ind w:right="22"/>
        <w:jc w:val="both"/>
        <w:rPr>
          <w:noProof/>
        </w:rPr>
      </w:pPr>
    </w:p>
    <w:p w14:paraId="1A62886B" w14:textId="51181FED" w:rsidR="009B5B0E" w:rsidRDefault="009B5B0E" w:rsidP="001B1BA8">
      <w:pPr>
        <w:spacing w:after="173"/>
        <w:ind w:right="22"/>
        <w:jc w:val="both"/>
        <w:rPr>
          <w:noProof/>
        </w:rPr>
      </w:pPr>
    </w:p>
    <w:p w14:paraId="258DA3A3" w14:textId="45CB6434" w:rsidR="009B5B0E" w:rsidRDefault="009B5B0E" w:rsidP="001B1BA8">
      <w:pPr>
        <w:spacing w:after="173"/>
        <w:ind w:right="22"/>
        <w:jc w:val="both"/>
        <w:rPr>
          <w:noProof/>
        </w:rPr>
      </w:pPr>
    </w:p>
    <w:p w14:paraId="26CFFD61" w14:textId="77777777" w:rsidR="009B5B0E" w:rsidRDefault="009B5B0E" w:rsidP="001B1BA8">
      <w:pPr>
        <w:spacing w:after="173"/>
        <w:ind w:right="22"/>
        <w:jc w:val="both"/>
        <w:rPr>
          <w:noProof/>
        </w:rPr>
      </w:pPr>
    </w:p>
    <w:p w14:paraId="2EC2E19B" w14:textId="77777777" w:rsidR="009B5B0E" w:rsidRDefault="009B5B0E" w:rsidP="001B1BA8">
      <w:pPr>
        <w:spacing w:after="173"/>
        <w:ind w:right="22"/>
        <w:jc w:val="both"/>
        <w:rPr>
          <w:noProof/>
        </w:rPr>
      </w:pPr>
    </w:p>
    <w:p w14:paraId="561ACD5A" w14:textId="2798DF7F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t>ALLEGATO A</w:t>
      </w:r>
      <w:r w:rsidR="002A2B3B">
        <w:rPr>
          <w:noProof/>
        </w:rPr>
        <w:t>1</w:t>
      </w: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BE83" w14:textId="77777777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37CD0" w14:textId="2554B7AF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>Grigia di valutazione per docenti interni/esterni per percorsi di</w:t>
      </w:r>
      <w:r>
        <w:rPr>
          <w:rFonts w:ascii="Times New Roman" w:hAnsi="Times New Roman" w:cs="Times New Roman"/>
          <w:b/>
          <w:sz w:val="20"/>
          <w:szCs w:val="20"/>
        </w:rPr>
        <w:t xml:space="preserve"> mentoring e</w:t>
      </w:r>
      <w:r w:rsidRPr="00F71B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5B0E">
        <w:rPr>
          <w:rFonts w:ascii="Times New Roman" w:hAnsi="Times New Roman" w:cs="Times New Roman"/>
          <w:b/>
          <w:sz w:val="20"/>
          <w:szCs w:val="20"/>
        </w:rPr>
        <w:t>orientamento</w:t>
      </w:r>
    </w:p>
    <w:p w14:paraId="2571D493" w14:textId="067DA706" w:rsidR="00BB25A7" w:rsidRPr="00F71B29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 xml:space="preserve">Docente ESPERTO interno/ esterno per percorsi di </w:t>
      </w:r>
      <w:r>
        <w:rPr>
          <w:rFonts w:ascii="Times New Roman" w:hAnsi="Times New Roman" w:cs="Times New Roman"/>
          <w:b/>
          <w:sz w:val="20"/>
          <w:szCs w:val="20"/>
        </w:rPr>
        <w:t xml:space="preserve">mentoring e </w:t>
      </w:r>
      <w:r w:rsidR="009B5B0E">
        <w:rPr>
          <w:rFonts w:ascii="Times New Roman" w:hAnsi="Times New Roman" w:cs="Times New Roman"/>
          <w:b/>
          <w:sz w:val="20"/>
          <w:szCs w:val="20"/>
        </w:rPr>
        <w:t>orientamento</w:t>
      </w:r>
      <w:r w:rsidRPr="00F71B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BB25A7" w:rsidRPr="00F71B29" w14:paraId="18E074B0" w14:textId="77777777" w:rsidTr="00C60E2F">
        <w:trPr>
          <w:trHeight w:val="326"/>
        </w:trPr>
        <w:tc>
          <w:tcPr>
            <w:tcW w:w="3464" w:type="pct"/>
          </w:tcPr>
          <w:p w14:paraId="1AF4D356" w14:textId="0D730026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PREREQUISITI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D5C4C1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 w:rsidRPr="00F71B29"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BB25A7" w:rsidRPr="00F71B29" w14:paraId="446F9EA9" w14:textId="77777777" w:rsidTr="00C60E2F">
        <w:trPr>
          <w:trHeight w:val="507"/>
        </w:trPr>
        <w:tc>
          <w:tcPr>
            <w:tcW w:w="3464" w:type="pct"/>
          </w:tcPr>
          <w:p w14:paraId="75E94559" w14:textId="4D64D025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 xml:space="preserve">Docente </w:t>
            </w:r>
            <w:r w:rsidR="009B5B0E">
              <w:rPr>
                <w:rFonts w:ascii="Times New Roman" w:hAnsi="Times New Roman" w:cs="Times New Roman"/>
                <w:sz w:val="18"/>
                <w:szCs w:val="18"/>
              </w:rPr>
              <w:t>di scuola secondaria</w:t>
            </w:r>
          </w:p>
          <w:p w14:paraId="60D66662" w14:textId="77777777" w:rsidR="00BB25A7" w:rsidRPr="00F71B29" w:rsidRDefault="00BB25A7" w:rsidP="009B5B0E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C22ACDF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D92B1" wp14:editId="610177A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82FE" id="Rettangolo 18" o:spid="_x0000_s1026" style="position:absolute;margin-left:108.4pt;margin-top:.4pt;width:8.6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S0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B6cyS0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572179" wp14:editId="79ABEB7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443E" id="Rettangolo 19" o:spid="_x0000_s1026" style="position:absolute;margin-left:55.45pt;margin-top:.2pt;width:8.6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a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xbcu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"/>
                  </w:pict>
                </mc:Fallback>
              </mc:AlternateContent>
            </w:r>
            <w:r w:rsidRPr="00F71B29">
              <w:rPr>
                <w:sz w:val="18"/>
                <w:szCs w:val="18"/>
              </w:rPr>
              <w:t>SI                NO</w:t>
            </w:r>
          </w:p>
          <w:p w14:paraId="794EB6BB" w14:textId="2D00E69E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 xml:space="preserve">                 </w:t>
            </w:r>
          </w:p>
          <w:p w14:paraId="368F12E0" w14:textId="1D7D5538" w:rsidR="00BB25A7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14:paraId="40EC4DC0" w14:textId="77777777" w:rsidR="00BB25A7" w:rsidRPr="00F71B29" w:rsidRDefault="00BB25A7" w:rsidP="009B5B0E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14:paraId="0926800E" w14:textId="77777777" w:rsidR="00BB25A7" w:rsidRPr="00F71B29" w:rsidRDefault="00BB25A7" w:rsidP="00BB25A7">
      <w:pPr>
        <w:spacing w:line="206" w:lineRule="exact"/>
        <w:ind w:left="4" w:right="1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186"/>
        <w:gridCol w:w="998"/>
        <w:gridCol w:w="1203"/>
        <w:gridCol w:w="1956"/>
      </w:tblGrid>
      <w:tr w:rsidR="00BB25A7" w:rsidRPr="00F71B29" w14:paraId="12B76B81" w14:textId="77777777" w:rsidTr="00C60E2F">
        <w:trPr>
          <w:jc w:val="center"/>
        </w:trPr>
        <w:tc>
          <w:tcPr>
            <w:tcW w:w="6186" w:type="dxa"/>
          </w:tcPr>
          <w:p w14:paraId="250B579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8" w:type="dxa"/>
          </w:tcPr>
          <w:p w14:paraId="3F2B8EF9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</w:tcPr>
          <w:p w14:paraId="0518C7DE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6" w:type="dxa"/>
          </w:tcPr>
          <w:p w14:paraId="22B84839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PUNTEGGIO ASSEGNATO DALL’ISTITUZIONE</w:t>
            </w:r>
          </w:p>
        </w:tc>
      </w:tr>
      <w:tr w:rsidR="00BB25A7" w:rsidRPr="00F71B29" w14:paraId="577EA0DF" w14:textId="77777777" w:rsidTr="00C60E2F">
        <w:trPr>
          <w:trHeight w:val="284"/>
          <w:jc w:val="center"/>
        </w:trPr>
        <w:tc>
          <w:tcPr>
            <w:tcW w:w="6186" w:type="dxa"/>
          </w:tcPr>
          <w:p w14:paraId="21A40191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>Laurea magistrale o specialistica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1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2BDCD904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03" w:type="dxa"/>
          </w:tcPr>
          <w:p w14:paraId="527E30EA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4E275F44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406404B" w14:textId="77777777" w:rsidTr="00C60E2F">
        <w:trPr>
          <w:trHeight w:val="284"/>
          <w:jc w:val="center"/>
        </w:trPr>
        <w:tc>
          <w:tcPr>
            <w:tcW w:w="6186" w:type="dxa"/>
          </w:tcPr>
          <w:p w14:paraId="2FEE7DCE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Altra Laurea magistrale o specialistica </w:t>
            </w: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6B5D05CD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14:paraId="6AB46BA0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691D788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F577DBE" w14:textId="77777777" w:rsidTr="00C60E2F">
        <w:trPr>
          <w:trHeight w:val="284"/>
          <w:jc w:val="center"/>
        </w:trPr>
        <w:tc>
          <w:tcPr>
            <w:tcW w:w="6186" w:type="dxa"/>
          </w:tcPr>
          <w:p w14:paraId="3EDD467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Dottorato di ricerca </w:t>
            </w:r>
          </w:p>
        </w:tc>
        <w:tc>
          <w:tcPr>
            <w:tcW w:w="998" w:type="dxa"/>
          </w:tcPr>
          <w:p w14:paraId="49E4956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03" w:type="dxa"/>
          </w:tcPr>
          <w:p w14:paraId="6143576B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6F7D9203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E5E703F" w14:textId="77777777" w:rsidTr="00C60E2F">
        <w:trPr>
          <w:trHeight w:val="284"/>
          <w:jc w:val="center"/>
        </w:trPr>
        <w:tc>
          <w:tcPr>
            <w:tcW w:w="6186" w:type="dxa"/>
          </w:tcPr>
          <w:p w14:paraId="1A7FB738" w14:textId="77777777" w:rsidR="00BB25A7" w:rsidRPr="00F71B29" w:rsidRDefault="00BB25A7" w:rsidP="00C60E2F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Master post-universitario di durata annuale con esame finale coerente con la professionalità richiesta (1500 ore di formazione o 60 CFU) punti 1 per ogni titolo  </w:t>
            </w:r>
          </w:p>
        </w:tc>
        <w:tc>
          <w:tcPr>
            <w:tcW w:w="998" w:type="dxa"/>
          </w:tcPr>
          <w:p w14:paraId="30A4A6FA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03" w:type="dxa"/>
          </w:tcPr>
          <w:p w14:paraId="37A6912C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C1C2259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2550BDF" w14:textId="77777777" w:rsidTr="00C60E2F">
        <w:trPr>
          <w:trHeight w:val="284"/>
          <w:jc w:val="center"/>
        </w:trPr>
        <w:tc>
          <w:tcPr>
            <w:tcW w:w="6186" w:type="dxa"/>
          </w:tcPr>
          <w:p w14:paraId="7804F866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</w:tcPr>
          <w:p w14:paraId="71BA674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Max 32</w:t>
            </w:r>
          </w:p>
        </w:tc>
        <w:tc>
          <w:tcPr>
            <w:tcW w:w="1203" w:type="dxa"/>
          </w:tcPr>
          <w:p w14:paraId="1717E861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B3A9AE5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76FDBD5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54B3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2873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94E53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92B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5FEC2CB6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49517AA8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5DB57AC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ABF36C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4A458B6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424EC46" w14:textId="77777777" w:rsidTr="00C60E2F">
        <w:trPr>
          <w:trHeight w:val="284"/>
          <w:jc w:val="center"/>
        </w:trPr>
        <w:tc>
          <w:tcPr>
            <w:tcW w:w="6186" w:type="dxa"/>
          </w:tcPr>
          <w:p w14:paraId="027C1FDB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Certificazioni informatiche possedute riconosciute dal MIUR (AICA, EIPASS, </w:t>
            </w:r>
            <w:proofErr w:type="gramStart"/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Microsoft,…</w:t>
            </w:r>
            <w:proofErr w:type="gramEnd"/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)  – 2 punti per ogni certificazione  </w:t>
            </w:r>
          </w:p>
        </w:tc>
        <w:tc>
          <w:tcPr>
            <w:tcW w:w="998" w:type="dxa"/>
          </w:tcPr>
          <w:p w14:paraId="6EDED0F3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8</w:t>
            </w:r>
          </w:p>
        </w:tc>
        <w:tc>
          <w:tcPr>
            <w:tcW w:w="1203" w:type="dxa"/>
          </w:tcPr>
          <w:p w14:paraId="7502E38D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AE090F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6CD183D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77893642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5F3735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8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79CCA1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0B28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93A644F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7D564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2597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FC30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B0E8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951DDE0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6026F4CD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F71B29">
              <w:rPr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18A4EF6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4204223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3A057B7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4FDC039" w14:textId="77777777" w:rsidTr="00C60E2F">
        <w:trPr>
          <w:trHeight w:val="284"/>
          <w:jc w:val="center"/>
        </w:trPr>
        <w:tc>
          <w:tcPr>
            <w:tcW w:w="6186" w:type="dxa"/>
          </w:tcPr>
          <w:p w14:paraId="44B99E69" w14:textId="6BB75F14" w:rsidR="00BB25A7" w:rsidRPr="00F71B29" w:rsidRDefault="00BB25A7" w:rsidP="00C60E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Esperienze di docente esperto nei PON</w:t>
            </w:r>
            <w:r w:rsidR="009B5B0E">
              <w:rPr>
                <w:rFonts w:ascii="Times New Roman" w:hAnsi="Times New Roman" w:cs="Times New Roman"/>
                <w:sz w:val="16"/>
                <w:szCs w:val="16"/>
              </w:rPr>
              <w:t>/PNRR</w:t>
            </w: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  5 punti per ogni corso</w:t>
            </w:r>
          </w:p>
        </w:tc>
        <w:tc>
          <w:tcPr>
            <w:tcW w:w="998" w:type="dxa"/>
          </w:tcPr>
          <w:p w14:paraId="1FFEF94A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60</w:t>
            </w:r>
          </w:p>
        </w:tc>
        <w:tc>
          <w:tcPr>
            <w:tcW w:w="1203" w:type="dxa"/>
          </w:tcPr>
          <w:p w14:paraId="13AE48E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02E8DA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38F8D2F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05C4222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05EE4AB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60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3775E4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94B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6C29531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3DB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34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F2D3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77725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0B108983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11E24EF9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 GENERALE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31FC5597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100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386C3EF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B99ED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78186C" w14:textId="77777777" w:rsidR="00BB25A7" w:rsidRPr="00F71B29" w:rsidRDefault="00BB25A7" w:rsidP="00BB25A7">
      <w:pPr>
        <w:tabs>
          <w:tab w:val="left" w:pos="1980"/>
        </w:tabs>
        <w:adjustRightInd w:val="0"/>
        <w:ind w:right="-48" w:hanging="10"/>
        <w:jc w:val="both"/>
        <w:rPr>
          <w:rFonts w:ascii="Times New Roman" w:hAnsi="Times New Roman" w:cs="Times New Roman"/>
          <w:sz w:val="14"/>
          <w:szCs w:val="14"/>
        </w:rPr>
      </w:pPr>
      <w:r w:rsidRPr="00F71B29">
        <w:rPr>
          <w:rFonts w:ascii="Times New Roman" w:hAnsi="Times New Roman" w:cs="Times New Roman"/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61F1B241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10504BA5" w14:textId="4CA16C20" w:rsidR="00BB25A7" w:rsidRDefault="00B50D1E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t>Data a e firma</w:t>
      </w:r>
    </w:p>
    <w:p w14:paraId="7262943E" w14:textId="62BA9D5B" w:rsidR="001B1BA8" w:rsidRDefault="001B1BA8" w:rsidP="001B1BA8">
      <w:pPr>
        <w:spacing w:after="173"/>
        <w:ind w:right="22"/>
        <w:jc w:val="center"/>
        <w:rPr>
          <w:noProof/>
        </w:rPr>
      </w:pPr>
    </w:p>
    <w:p w14:paraId="2C33A9B7" w14:textId="2500FF59" w:rsidR="002A2B3B" w:rsidRDefault="002A2B3B" w:rsidP="001B1BA8">
      <w:pPr>
        <w:spacing w:after="173"/>
        <w:ind w:right="22"/>
        <w:jc w:val="center"/>
        <w:rPr>
          <w:noProof/>
        </w:rPr>
      </w:pPr>
    </w:p>
    <w:p w14:paraId="3250CB9B" w14:textId="661C9528" w:rsidR="009B5B0E" w:rsidRDefault="009B5B0E" w:rsidP="001B1BA8">
      <w:pPr>
        <w:spacing w:after="173"/>
        <w:ind w:right="22"/>
        <w:jc w:val="center"/>
        <w:rPr>
          <w:noProof/>
        </w:rPr>
      </w:pPr>
    </w:p>
    <w:p w14:paraId="7193188A" w14:textId="33214D63" w:rsidR="009B5B0E" w:rsidRDefault="009B5B0E" w:rsidP="001B1BA8">
      <w:pPr>
        <w:spacing w:after="173"/>
        <w:ind w:right="22"/>
        <w:jc w:val="center"/>
        <w:rPr>
          <w:noProof/>
        </w:rPr>
      </w:pPr>
    </w:p>
    <w:p w14:paraId="1FA28E22" w14:textId="77777777" w:rsidR="009B5B0E" w:rsidRDefault="009B5B0E" w:rsidP="001B1BA8">
      <w:pPr>
        <w:spacing w:after="173"/>
        <w:ind w:right="22"/>
        <w:jc w:val="center"/>
        <w:rPr>
          <w:noProof/>
        </w:rPr>
      </w:pPr>
    </w:p>
    <w:p w14:paraId="49538BEB" w14:textId="77777777" w:rsidR="009B5B0E" w:rsidRDefault="009B5B0E" w:rsidP="002A2B3B">
      <w:pPr>
        <w:spacing w:after="173"/>
        <w:ind w:right="22"/>
        <w:rPr>
          <w:noProof/>
        </w:rPr>
      </w:pPr>
    </w:p>
    <w:p w14:paraId="60373432" w14:textId="14382797" w:rsidR="002A2B3B" w:rsidRDefault="002A2B3B" w:rsidP="002A2B3B">
      <w:pPr>
        <w:spacing w:after="173"/>
        <w:ind w:right="22"/>
        <w:rPr>
          <w:noProof/>
        </w:rPr>
      </w:pPr>
      <w:r>
        <w:rPr>
          <w:noProof/>
        </w:rPr>
        <w:t>ALLEGATO A2</w:t>
      </w:r>
    </w:p>
    <w:p w14:paraId="49DD8F50" w14:textId="02DEC496" w:rsidR="00BB25A7" w:rsidRPr="008C52A3" w:rsidRDefault="00BB25A7" w:rsidP="00BB25A7">
      <w:pPr>
        <w:spacing w:line="224" w:lineRule="exact"/>
        <w:ind w:left="3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Esperto per attività di </w:t>
      </w:r>
      <w:r w:rsidR="00DF333B">
        <w:rPr>
          <w:b/>
          <w:sz w:val="20"/>
          <w:szCs w:val="20"/>
        </w:rPr>
        <w:t>coaching</w:t>
      </w:r>
      <w:r>
        <w:rPr>
          <w:b/>
          <w:sz w:val="20"/>
          <w:szCs w:val="20"/>
        </w:rPr>
        <w:t xml:space="preserve"> motivazionale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BB25A7" w:rsidRPr="00A20BC9" w14:paraId="484753CD" w14:textId="77777777" w:rsidTr="00C60E2F">
        <w:trPr>
          <w:trHeight w:val="326"/>
        </w:trPr>
        <w:tc>
          <w:tcPr>
            <w:tcW w:w="3464" w:type="pct"/>
          </w:tcPr>
          <w:p w14:paraId="53CFC09C" w14:textId="77777777" w:rsidR="00BB25A7" w:rsidRPr="00A20BC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b/>
                <w:sz w:val="18"/>
                <w:szCs w:val="18"/>
              </w:rPr>
            </w:pPr>
            <w:r w:rsidRPr="00A20BC9">
              <w:rPr>
                <w:b/>
                <w:sz w:val="18"/>
                <w:szCs w:val="18"/>
              </w:rPr>
              <w:t>PREREQUISITI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41D04A0" w14:textId="77777777" w:rsidR="00BB25A7" w:rsidRPr="00A20BC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BB25A7" w:rsidRPr="005508E9" w14:paraId="2BCBDEE3" w14:textId="77777777" w:rsidTr="00C60E2F">
        <w:trPr>
          <w:trHeight w:val="507"/>
        </w:trPr>
        <w:tc>
          <w:tcPr>
            <w:tcW w:w="3464" w:type="pct"/>
          </w:tcPr>
          <w:p w14:paraId="7366CBF7" w14:textId="77777777" w:rsidR="00BB25A7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 in psicologia </w:t>
            </w:r>
          </w:p>
          <w:p w14:paraId="49ABC388" w14:textId="77777777" w:rsidR="00BB25A7" w:rsidRPr="005508E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magistrale associata a scuola di specializzazione in counseling ad indirizzo analitico transazionale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D791B89" w14:textId="77777777" w:rsidR="00BB25A7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B4BA7A" wp14:editId="386299EF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1652C" id="Rettangolo 11" o:spid="_x0000_s1026" style="position:absolute;margin-left:108.4pt;margin-top:.4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DsCE5u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B847D5" wp14:editId="6DA8805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DF248" id="Rettangolo 5" o:spid="_x0000_s1026" style="position:absolute;margin-left:55.45pt;margin-top:.2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 w:rsidRPr="005508E9">
              <w:rPr>
                <w:rFonts w:ascii="Arial" w:hAnsi="Arial" w:cs="Arial"/>
                <w:sz w:val="18"/>
                <w:szCs w:val="18"/>
              </w:rPr>
              <w:t>SI                NO</w:t>
            </w:r>
          </w:p>
          <w:p w14:paraId="0A223C87" w14:textId="77777777" w:rsidR="00BB25A7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50216E" wp14:editId="411F702C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120015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039C" id="Rettangolo 14" o:spid="_x0000_s1026" style="position:absolute;margin-left:56.35pt;margin-top:9.4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wX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ybce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E78ADC8" w14:textId="77777777" w:rsidR="00BB25A7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1F2185" wp14:editId="3B55EDD8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42EA7" id="Rettangolo 15" o:spid="_x0000_s1026" style="position:absolute;margin-left:109.2pt;margin-top:.2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m5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SI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6AFA7F9" w14:textId="77777777" w:rsidR="00BB25A7" w:rsidRPr="005508E9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</w:tbl>
    <w:p w14:paraId="473285BA" w14:textId="77777777" w:rsidR="00BB25A7" w:rsidRPr="008C52A3" w:rsidRDefault="00BB25A7" w:rsidP="00BB25A7">
      <w:pPr>
        <w:spacing w:line="206" w:lineRule="exact"/>
        <w:ind w:left="4" w:right="11"/>
        <w:rPr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210"/>
        <w:gridCol w:w="999"/>
        <w:gridCol w:w="1177"/>
        <w:gridCol w:w="1957"/>
      </w:tblGrid>
      <w:tr w:rsidR="00BB25A7" w:rsidRPr="00A604BA" w14:paraId="7AE7904E" w14:textId="77777777" w:rsidTr="00C60E2F">
        <w:trPr>
          <w:jc w:val="center"/>
        </w:trPr>
        <w:tc>
          <w:tcPr>
            <w:tcW w:w="6210" w:type="dxa"/>
          </w:tcPr>
          <w:p w14:paraId="7841138C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9" w:type="dxa"/>
          </w:tcPr>
          <w:p w14:paraId="7397E009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</w:tcPr>
          <w:p w14:paraId="247AB4FA" w14:textId="77777777" w:rsidR="00BB25A7" w:rsidRPr="00A604BA" w:rsidRDefault="00BB25A7" w:rsidP="00C60E2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7" w:type="dxa"/>
          </w:tcPr>
          <w:p w14:paraId="127DB077" w14:textId="77777777" w:rsidR="00BB25A7" w:rsidRPr="00A604BA" w:rsidRDefault="00BB25A7" w:rsidP="00C60E2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PUNTEGGIO ASSEGNATO DALL’ISTITUZIONE</w:t>
            </w:r>
          </w:p>
        </w:tc>
      </w:tr>
      <w:tr w:rsidR="00BB25A7" w:rsidRPr="00A604BA" w14:paraId="3B725B4E" w14:textId="77777777" w:rsidTr="00C60E2F">
        <w:trPr>
          <w:trHeight w:val="284"/>
          <w:jc w:val="center"/>
        </w:trPr>
        <w:tc>
          <w:tcPr>
            <w:tcW w:w="6210" w:type="dxa"/>
          </w:tcPr>
          <w:p w14:paraId="209800B1" w14:textId="77777777" w:rsidR="00BB25A7" w:rsidRPr="00A604BA" w:rsidRDefault="00BB25A7" w:rsidP="00C60E2F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Laurea magistrale </w:t>
            </w:r>
            <w:r>
              <w:rPr>
                <w:rFonts w:eastAsia="Arial Unicode MS"/>
                <w:sz w:val="16"/>
                <w:szCs w:val="16"/>
              </w:rPr>
              <w:t>in psicologia</w:t>
            </w:r>
          </w:p>
        </w:tc>
        <w:tc>
          <w:tcPr>
            <w:tcW w:w="999" w:type="dxa"/>
          </w:tcPr>
          <w:p w14:paraId="025F3FA0" w14:textId="77777777" w:rsidR="00BB25A7" w:rsidRPr="00A604BA" w:rsidRDefault="00BB25A7" w:rsidP="00C60E2F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30</w:t>
            </w:r>
          </w:p>
        </w:tc>
        <w:tc>
          <w:tcPr>
            <w:tcW w:w="1177" w:type="dxa"/>
          </w:tcPr>
          <w:p w14:paraId="1B188EE1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82E1899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32CD4316" w14:textId="77777777" w:rsidTr="00C60E2F">
        <w:trPr>
          <w:trHeight w:val="284"/>
          <w:jc w:val="center"/>
        </w:trPr>
        <w:tc>
          <w:tcPr>
            <w:tcW w:w="6210" w:type="dxa"/>
          </w:tcPr>
          <w:p w14:paraId="2D25A23E" w14:textId="77777777" w:rsidR="00BB25A7" w:rsidRPr="00A604BA" w:rsidRDefault="00BB25A7" w:rsidP="00C60E2F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Dottorato di ricerca </w:t>
            </w:r>
          </w:p>
        </w:tc>
        <w:tc>
          <w:tcPr>
            <w:tcW w:w="999" w:type="dxa"/>
          </w:tcPr>
          <w:p w14:paraId="17CDF560" w14:textId="77777777" w:rsidR="00BB25A7" w:rsidRPr="00A604BA" w:rsidRDefault="00BB25A7" w:rsidP="00C60E2F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534B16FA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2BD4A05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6F83AB7F" w14:textId="77777777" w:rsidTr="00C60E2F">
        <w:trPr>
          <w:trHeight w:val="284"/>
          <w:jc w:val="center"/>
        </w:trPr>
        <w:tc>
          <w:tcPr>
            <w:tcW w:w="6210" w:type="dxa"/>
          </w:tcPr>
          <w:p w14:paraId="07936F5A" w14:textId="77777777" w:rsidR="00BB25A7" w:rsidRPr="00A604BA" w:rsidRDefault="00BB25A7" w:rsidP="00C60E2F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Scuola di specializzazione triennale in </w:t>
            </w:r>
            <w:proofErr w:type="gramStart"/>
            <w:r>
              <w:rPr>
                <w:rFonts w:eastAsia="Arial Unicode MS"/>
                <w:sz w:val="16"/>
                <w:szCs w:val="16"/>
              </w:rPr>
              <w:t>counseling</w:t>
            </w:r>
            <w:r w:rsidRPr="00A604BA">
              <w:rPr>
                <w:rFonts w:eastAsia="Arial Unicode MS"/>
                <w:sz w:val="16"/>
                <w:szCs w:val="16"/>
              </w:rPr>
              <w:t xml:space="preserve">  </w:t>
            </w:r>
            <w:r>
              <w:rPr>
                <w:rFonts w:eastAsia="Arial Unicode MS"/>
                <w:sz w:val="16"/>
                <w:szCs w:val="16"/>
              </w:rPr>
              <w:t>ad</w:t>
            </w:r>
            <w:proofErr w:type="gramEnd"/>
            <w:r>
              <w:rPr>
                <w:rFonts w:eastAsia="Arial Unicode MS"/>
                <w:sz w:val="16"/>
                <w:szCs w:val="16"/>
              </w:rPr>
              <w:t xml:space="preserve"> indirizzo analitico transazionale</w:t>
            </w:r>
          </w:p>
        </w:tc>
        <w:tc>
          <w:tcPr>
            <w:tcW w:w="999" w:type="dxa"/>
          </w:tcPr>
          <w:p w14:paraId="3E237755" w14:textId="77777777" w:rsidR="00BB25A7" w:rsidRPr="00A604BA" w:rsidRDefault="00BB25A7" w:rsidP="00C60E2F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177" w:type="dxa"/>
          </w:tcPr>
          <w:p w14:paraId="71A5D516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1ECABB3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1E3A5066" w14:textId="77777777" w:rsidTr="00C60E2F">
        <w:trPr>
          <w:trHeight w:val="284"/>
          <w:jc w:val="center"/>
        </w:trPr>
        <w:tc>
          <w:tcPr>
            <w:tcW w:w="6210" w:type="dxa"/>
          </w:tcPr>
          <w:p w14:paraId="29570D31" w14:textId="77777777" w:rsidR="00BB25A7" w:rsidRPr="00A604BA" w:rsidRDefault="00BB25A7" w:rsidP="00C60E2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</w:tcPr>
          <w:p w14:paraId="0BA1EA7E" w14:textId="77777777" w:rsidR="00BB25A7" w:rsidRPr="00A604BA" w:rsidRDefault="00BB25A7" w:rsidP="00C60E2F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Max</w:t>
            </w:r>
            <w:r>
              <w:rPr>
                <w:rFonts w:eastAsia="Arial Unicode MS"/>
                <w:b/>
                <w:sz w:val="16"/>
                <w:szCs w:val="16"/>
              </w:rPr>
              <w:t xml:space="preserve"> 50</w:t>
            </w:r>
          </w:p>
        </w:tc>
        <w:tc>
          <w:tcPr>
            <w:tcW w:w="1177" w:type="dxa"/>
          </w:tcPr>
          <w:p w14:paraId="5DADA782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6A0007DB" w14:textId="77777777" w:rsidR="00BB25A7" w:rsidRPr="00A604BA" w:rsidRDefault="00BB25A7" w:rsidP="00C60E2F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BB25A7" w:rsidRPr="00A604BA" w14:paraId="1B23EA1F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B2BDA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E1906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2B1F3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1AF03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6E1C979D" w14:textId="77777777" w:rsidTr="00C60E2F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4BD96D8B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F4C55DE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E8726D3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01E94C31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6B048489" w14:textId="77777777" w:rsidTr="00C60E2F">
        <w:trPr>
          <w:trHeight w:val="284"/>
          <w:jc w:val="center"/>
        </w:trPr>
        <w:tc>
          <w:tcPr>
            <w:tcW w:w="6210" w:type="dxa"/>
          </w:tcPr>
          <w:p w14:paraId="59F15B7F" w14:textId="77777777" w:rsidR="00BB25A7" w:rsidRPr="00A604BA" w:rsidRDefault="00BB25A7" w:rsidP="00C6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Corsi di formazione di almeno 30 ore presso enti pubblici o privati inerenti l’ambito degli apprendimenti scolastici dello sviluppo psicologico (es psicopatologie dello sviluppo, psicologia scolastica, difficoltà comportamentali, difficoltà socio-relazionali, disabilità) con conseguimento dei relativi crediti </w:t>
            </w:r>
            <w:proofErr w:type="gramStart"/>
            <w:r>
              <w:rPr>
                <w:sz w:val="16"/>
                <w:szCs w:val="16"/>
              </w:rPr>
              <w:t>EC;M</w:t>
            </w:r>
            <w:proofErr w:type="gramEnd"/>
          </w:p>
        </w:tc>
        <w:tc>
          <w:tcPr>
            <w:tcW w:w="999" w:type="dxa"/>
          </w:tcPr>
          <w:p w14:paraId="1B4FF27A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6515F5E7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68798FB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061C85D0" w14:textId="77777777" w:rsidTr="00C60E2F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275D742E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73EDEA7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Max</w:t>
            </w:r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1F0939E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5C0445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2EE4899D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63FA0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3A668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AFFC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325F9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446DDC72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108022CE" w14:textId="77777777" w:rsidR="00BB25A7" w:rsidRPr="00A604BA" w:rsidRDefault="00BB25A7" w:rsidP="00C60E2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A604BA">
              <w:rPr>
                <w:rFonts w:ascii="Arial" w:hAnsi="Arial" w:cs="Arial"/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EC3F95A" w14:textId="77777777" w:rsidR="00BB25A7" w:rsidRPr="00A604BA" w:rsidRDefault="00BB25A7" w:rsidP="00C60E2F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F41B43B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6AC20A9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0ADBC24D" w14:textId="77777777" w:rsidTr="00C60E2F">
        <w:trPr>
          <w:trHeight w:val="284"/>
          <w:jc w:val="center"/>
        </w:trPr>
        <w:tc>
          <w:tcPr>
            <w:tcW w:w="6210" w:type="dxa"/>
          </w:tcPr>
          <w:p w14:paraId="45AECE5E" w14:textId="77777777" w:rsidR="00BB25A7" w:rsidRPr="00A604BA" w:rsidRDefault="00BB25A7" w:rsidP="00C60E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Attività documentate di consulenza e collaborazione con le Istituzioni Scolastiche a supporto dei processi di inclusione con particolare riguardo alla redazione del PEI per gli alunni con disabilità e dei PDP per gli alunni con </w:t>
            </w:r>
            <w:proofErr w:type="gramStart"/>
            <w:r>
              <w:rPr>
                <w:sz w:val="16"/>
                <w:szCs w:val="16"/>
              </w:rPr>
              <w:t>DSA(</w:t>
            </w:r>
            <w:proofErr w:type="gramEnd"/>
            <w:r>
              <w:rPr>
                <w:sz w:val="16"/>
                <w:szCs w:val="16"/>
              </w:rPr>
              <w:t>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40 punti)</w:t>
            </w:r>
          </w:p>
        </w:tc>
        <w:tc>
          <w:tcPr>
            <w:tcW w:w="999" w:type="dxa"/>
          </w:tcPr>
          <w:p w14:paraId="5E2FB487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40</w:t>
            </w:r>
          </w:p>
        </w:tc>
        <w:tc>
          <w:tcPr>
            <w:tcW w:w="1177" w:type="dxa"/>
          </w:tcPr>
          <w:p w14:paraId="672D8AB6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592F68FE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448B99A5" w14:textId="77777777" w:rsidTr="00C60E2F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2BB9B846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EDF2708" w14:textId="77777777" w:rsidR="00BB25A7" w:rsidRPr="00A604BA" w:rsidRDefault="00BB25A7" w:rsidP="00C60E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40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1E909F7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01B15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6A5BF90E" w14:textId="77777777" w:rsidTr="00C60E2F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21E71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A42E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524FF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90B86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  <w:tr w:rsidR="00BB25A7" w:rsidRPr="00A604BA" w14:paraId="19CEC4BA" w14:textId="77777777" w:rsidTr="00C60E2F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656E8512" w14:textId="77777777" w:rsidR="00BB25A7" w:rsidRPr="00A604BA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 GENERALE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BF3EE76" w14:textId="77777777" w:rsidR="00BB25A7" w:rsidRPr="00A604BA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100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3810066D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D34A1B" w14:textId="77777777" w:rsidR="00BB25A7" w:rsidRPr="00A604BA" w:rsidRDefault="00BB25A7" w:rsidP="00C60E2F">
            <w:pPr>
              <w:rPr>
                <w:sz w:val="16"/>
                <w:szCs w:val="16"/>
              </w:rPr>
            </w:pPr>
          </w:p>
        </w:tc>
      </w:tr>
    </w:tbl>
    <w:p w14:paraId="2C5DE206" w14:textId="77777777" w:rsidR="00BB25A7" w:rsidRPr="00A20BC9" w:rsidRDefault="00BB25A7" w:rsidP="00BB25A7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09A7661B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bookmarkEnd w:id="1"/>
    <w:p w14:paraId="7604D6A6" w14:textId="7A39E9A2" w:rsidR="001B1BA8" w:rsidRDefault="00B50D1E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>
        <w:rPr>
          <w:sz w:val="14"/>
          <w:szCs w:val="14"/>
        </w:rPr>
        <w:t>Data e firma</w:t>
      </w:r>
    </w:p>
    <w:sectPr w:rsidR="001B1BA8" w:rsidSect="001B1BA8">
      <w:footerReference w:type="default" r:id="rId10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D3E5" w14:textId="77777777" w:rsidR="00D13B7C" w:rsidRDefault="00D13B7C" w:rsidP="008D3D34">
      <w:pPr>
        <w:spacing w:after="0" w:line="240" w:lineRule="auto"/>
      </w:pPr>
      <w:r>
        <w:separator/>
      </w:r>
    </w:p>
  </w:endnote>
  <w:endnote w:type="continuationSeparator" w:id="0">
    <w:p w14:paraId="49A8E80D" w14:textId="77777777" w:rsidR="00D13B7C" w:rsidRDefault="00D13B7C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A7">
          <w:rPr>
            <w:noProof/>
          </w:rPr>
          <w:t>3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AEE6" w14:textId="77777777" w:rsidR="00D13B7C" w:rsidRDefault="00D13B7C" w:rsidP="008D3D34">
      <w:pPr>
        <w:spacing w:after="0" w:line="240" w:lineRule="auto"/>
      </w:pPr>
      <w:r>
        <w:separator/>
      </w:r>
    </w:p>
  </w:footnote>
  <w:footnote w:type="continuationSeparator" w:id="0">
    <w:p w14:paraId="048BCC8F" w14:textId="77777777" w:rsidR="00D13B7C" w:rsidRDefault="00D13B7C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416"/>
    <w:multiLevelType w:val="hybridMultilevel"/>
    <w:tmpl w:val="A12A55A6"/>
    <w:lvl w:ilvl="0" w:tplc="0410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4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5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4794C"/>
    <w:rsid w:val="00176CEA"/>
    <w:rsid w:val="001A67CA"/>
    <w:rsid w:val="001A6C4C"/>
    <w:rsid w:val="001B1BA8"/>
    <w:rsid w:val="001E3A08"/>
    <w:rsid w:val="00207C0B"/>
    <w:rsid w:val="00260638"/>
    <w:rsid w:val="00280089"/>
    <w:rsid w:val="0029438B"/>
    <w:rsid w:val="002A2B3B"/>
    <w:rsid w:val="002B3BC1"/>
    <w:rsid w:val="00313D1A"/>
    <w:rsid w:val="003829F2"/>
    <w:rsid w:val="003D13A9"/>
    <w:rsid w:val="003F39DA"/>
    <w:rsid w:val="003F486C"/>
    <w:rsid w:val="0043369B"/>
    <w:rsid w:val="004848B9"/>
    <w:rsid w:val="0049679D"/>
    <w:rsid w:val="00510DF2"/>
    <w:rsid w:val="00510E2A"/>
    <w:rsid w:val="00522C5C"/>
    <w:rsid w:val="00541144"/>
    <w:rsid w:val="005C3DD5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00710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B5B0E"/>
    <w:rsid w:val="009D631E"/>
    <w:rsid w:val="00A139D9"/>
    <w:rsid w:val="00AC3B3C"/>
    <w:rsid w:val="00AC4118"/>
    <w:rsid w:val="00AD2B81"/>
    <w:rsid w:val="00B50D1E"/>
    <w:rsid w:val="00B50FC4"/>
    <w:rsid w:val="00B72EA2"/>
    <w:rsid w:val="00BA3A5C"/>
    <w:rsid w:val="00BB25A7"/>
    <w:rsid w:val="00BF5E00"/>
    <w:rsid w:val="00C3095C"/>
    <w:rsid w:val="00C44E1A"/>
    <w:rsid w:val="00C8168D"/>
    <w:rsid w:val="00C9013D"/>
    <w:rsid w:val="00CA376D"/>
    <w:rsid w:val="00D10EE7"/>
    <w:rsid w:val="00D13B7C"/>
    <w:rsid w:val="00D234A0"/>
    <w:rsid w:val="00D243A3"/>
    <w:rsid w:val="00DA53AA"/>
    <w:rsid w:val="00DC5A98"/>
    <w:rsid w:val="00DE14CA"/>
    <w:rsid w:val="00DF333B"/>
    <w:rsid w:val="00E60782"/>
    <w:rsid w:val="00E6155B"/>
    <w:rsid w:val="00E93B37"/>
    <w:rsid w:val="00E94136"/>
    <w:rsid w:val="00EB2E19"/>
    <w:rsid w:val="00EB541F"/>
    <w:rsid w:val="00EE6E07"/>
    <w:rsid w:val="00F52F41"/>
    <w:rsid w:val="00F73BCC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Istituto Masaccio</cp:lastModifiedBy>
  <cp:revision>2</cp:revision>
  <cp:lastPrinted>2023-04-06T10:08:00Z</cp:lastPrinted>
  <dcterms:created xsi:type="dcterms:W3CDTF">2025-01-27T08:36:00Z</dcterms:created>
  <dcterms:modified xsi:type="dcterms:W3CDTF">2025-01-27T08:36:00Z</dcterms:modified>
</cp:coreProperties>
</file>